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EE" w:rsidRDefault="009579EE" w:rsidP="00957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9579EE" w:rsidRDefault="009579EE" w:rsidP="00957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СУХОБУЗИМСКИЙ РАЙОН</w:t>
      </w:r>
    </w:p>
    <w:p w:rsidR="009579EE" w:rsidRDefault="009579EE" w:rsidP="00957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ШИЛИНСКИЙ СЕЛЬСКИЙ СОВЕТ ДЕПУТАТОВ</w:t>
      </w:r>
    </w:p>
    <w:p w:rsidR="009579EE" w:rsidRDefault="009579EE" w:rsidP="009579EE">
      <w:pPr>
        <w:jc w:val="center"/>
        <w:rPr>
          <w:b/>
          <w:sz w:val="28"/>
          <w:szCs w:val="28"/>
        </w:rPr>
      </w:pPr>
    </w:p>
    <w:p w:rsidR="009579EE" w:rsidRDefault="009579EE" w:rsidP="00957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579EE" w:rsidRDefault="009579EE" w:rsidP="009579EE">
      <w:pPr>
        <w:jc w:val="center"/>
        <w:rPr>
          <w:b/>
          <w:sz w:val="28"/>
          <w:szCs w:val="28"/>
        </w:rPr>
      </w:pPr>
    </w:p>
    <w:p w:rsidR="009579EE" w:rsidRDefault="009579EE" w:rsidP="009579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«26  » февраля 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sz w:val="28"/>
            <w:szCs w:val="28"/>
          </w:rPr>
          <w:t>2015 г</w:t>
        </w:r>
      </w:smartTag>
      <w:r>
        <w:rPr>
          <w:b/>
          <w:sz w:val="28"/>
          <w:szCs w:val="28"/>
        </w:rPr>
        <w:t xml:space="preserve">.                 с. Шила                                       </w:t>
      </w:r>
      <w:r>
        <w:rPr>
          <w:b/>
          <w:sz w:val="28"/>
          <w:szCs w:val="28"/>
          <w:u w:val="single"/>
        </w:rPr>
        <w:t>№133__</w:t>
      </w:r>
    </w:p>
    <w:p w:rsidR="009579EE" w:rsidRDefault="009579EE" w:rsidP="009579EE">
      <w:pPr>
        <w:rPr>
          <w:b/>
          <w:sz w:val="28"/>
          <w:szCs w:val="28"/>
        </w:rPr>
      </w:pPr>
    </w:p>
    <w:p w:rsidR="009579EE" w:rsidRDefault="009579EE" w:rsidP="009579EE">
      <w:pPr>
        <w:rPr>
          <w:b/>
          <w:sz w:val="28"/>
          <w:szCs w:val="28"/>
        </w:rPr>
      </w:pPr>
    </w:p>
    <w:p w:rsidR="009579EE" w:rsidRDefault="009579EE" w:rsidP="009579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внесении изменений в Решение </w:t>
      </w:r>
      <w:proofErr w:type="spellStart"/>
      <w:r>
        <w:rPr>
          <w:b/>
          <w:sz w:val="28"/>
          <w:szCs w:val="28"/>
        </w:rPr>
        <w:t>Шилинского</w:t>
      </w:r>
      <w:proofErr w:type="spellEnd"/>
      <w:r>
        <w:rPr>
          <w:b/>
          <w:sz w:val="28"/>
          <w:szCs w:val="28"/>
        </w:rPr>
        <w:t xml:space="preserve"> сельского Совета депутатов №128 от 24.12.2014г «О сельском бюджете на 2015 год и </w:t>
      </w:r>
    </w:p>
    <w:p w:rsidR="009579EE" w:rsidRDefault="009579EE" w:rsidP="009579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плановый период 2016-2017 годов» </w:t>
      </w: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  <w:r>
        <w:rPr>
          <w:sz w:val="28"/>
          <w:szCs w:val="28"/>
        </w:rPr>
        <w:t>Сельский  Совет депутатов решил:</w:t>
      </w:r>
    </w:p>
    <w:p w:rsidR="009579EE" w:rsidRDefault="009579EE" w:rsidP="009579E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9579EE" w:rsidRDefault="009579EE" w:rsidP="009579EE">
      <w:pPr>
        <w:jc w:val="both"/>
        <w:rPr>
          <w:sz w:val="28"/>
          <w:szCs w:val="28"/>
        </w:rPr>
      </w:pPr>
    </w:p>
    <w:p w:rsidR="009579EE" w:rsidRDefault="009579EE" w:rsidP="009579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Основные характеристики сельского бюджета на 2015 год и плановый период 2016-2017 годов.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>1.1. Утвердить основные характеристики сельского бюджета на 2015 год: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сельского бюджета в сумме 8949,1 тыс. рублей;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сельского бюджета в сумме 10380,8 тыс. рублей;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>3) дефицит  сельского бюджета в сумме 1431,7тыс. рублей;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>4) источники внутреннего финансирования дефицита  сельского бюджета в сумме 1431,7 тыс. рублей согласно приложению 1 к настоящему решению.</w:t>
      </w:r>
    </w:p>
    <w:p w:rsidR="009579EE" w:rsidRDefault="009579EE" w:rsidP="009579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1.2. Утвердить основные характеристики сельского бюджета </w:t>
      </w:r>
      <w:r>
        <w:rPr>
          <w:sz w:val="28"/>
          <w:szCs w:val="28"/>
        </w:rPr>
        <w:br/>
        <w:t>на 2016 год и на 2017 год:</w:t>
      </w:r>
    </w:p>
    <w:p w:rsidR="009579EE" w:rsidRDefault="009579EE" w:rsidP="009579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объем доходов сельского бюджета </w:t>
      </w:r>
      <w:r>
        <w:rPr>
          <w:sz w:val="28"/>
          <w:szCs w:val="28"/>
        </w:rPr>
        <w:br/>
        <w:t>на 2016 год в сумме   7052,7  тыс. рублей и на 2017 год в сумме 7039,4 тыс. рублей;</w:t>
      </w:r>
    </w:p>
    <w:p w:rsidR="009579EE" w:rsidRDefault="009579EE" w:rsidP="009579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общий объем расходов сельского бюджета на 2016 год в сумме 7052,7 тыс. рублей  и на 2017 год в сумме 7039,4 тыс. рублей;</w:t>
      </w:r>
    </w:p>
    <w:p w:rsidR="009579EE" w:rsidRDefault="009579EE" w:rsidP="009579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 дефицит сельского бюджета на 2016 год в сумме 0,0 тыс. рублей и на 2017 год в сумме 0,0 тыс. рублей;</w:t>
      </w:r>
    </w:p>
    <w:p w:rsidR="009579EE" w:rsidRDefault="009579EE" w:rsidP="009579E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источники внутреннего финансирования дефицита сельского бюджета на 2016 год в сумме 0,0 тыс. рублей и на 2017 год в сумме 0,0 тыс. рублей согласно приложению 1 к настоящему решению.</w:t>
      </w:r>
    </w:p>
    <w:p w:rsidR="009579EE" w:rsidRDefault="009579EE" w:rsidP="009579EE">
      <w:pPr>
        <w:jc w:val="both"/>
        <w:rPr>
          <w:sz w:val="28"/>
          <w:szCs w:val="28"/>
        </w:rPr>
      </w:pPr>
    </w:p>
    <w:p w:rsidR="009579EE" w:rsidRDefault="009579EE" w:rsidP="009579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2.Главные администраторы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Внести изменение по строкам в перечень главных администраторов  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доходов сельского бюджета с функциями  администраторов доходов  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сельского бюджета и закрепленные за ними доходные источники согласно  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приложению 2 к настоящему решению.</w:t>
      </w:r>
    </w:p>
    <w:p w:rsidR="009579EE" w:rsidRDefault="009579EE" w:rsidP="009579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3.Доходы сельского бюджета на 2015 год и плановый период 2016-2017 годов.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по строкам доходов сельского бюджета на 2015 и плановый период 2016-2017 годов согласно приложение №4 к настоящему решению.</w:t>
      </w:r>
    </w:p>
    <w:p w:rsidR="009579EE" w:rsidRDefault="009579EE" w:rsidP="009579EE">
      <w:pPr>
        <w:jc w:val="both"/>
        <w:rPr>
          <w:sz w:val="28"/>
          <w:szCs w:val="28"/>
        </w:rPr>
      </w:pPr>
    </w:p>
    <w:p w:rsidR="009579EE" w:rsidRDefault="009579EE" w:rsidP="009579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Распределение на 2015 год расходов сельского бюджета по бюджетной классификации Российской Федерации</w:t>
      </w:r>
    </w:p>
    <w:p w:rsidR="009579EE" w:rsidRDefault="009579EE" w:rsidP="00957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Внести изменение по строкам в пределах общего объема расходов, установленного в пункте 1 настоящего решения: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>1)Внести изменение по строкам  бюджетных ассигнований по разделам и подразделам классификации расходов бюджетов Российской Федерации на 2015 год и плановый период 2016-2017 годов согласно приложению 5 к настоящему решению;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>2)Внести изменение по стокам  ведомственную структуру расходов сельского бюджета на 2015 год согласно приложению 6 к настоящему решению;</w:t>
      </w:r>
    </w:p>
    <w:p w:rsidR="009579EE" w:rsidRDefault="009579EE" w:rsidP="009579EE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3) Внести изменение по строкам</w:t>
      </w:r>
      <w:r>
        <w:rPr>
          <w:bCs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</w:t>
      </w:r>
      <w:proofErr w:type="spellStart"/>
      <w:r>
        <w:rPr>
          <w:bCs/>
          <w:sz w:val="28"/>
          <w:szCs w:val="28"/>
        </w:rPr>
        <w:t>Шилинского</w:t>
      </w:r>
      <w:proofErr w:type="spellEnd"/>
      <w:r>
        <w:rPr>
          <w:bCs/>
          <w:sz w:val="28"/>
          <w:szCs w:val="28"/>
        </w:rPr>
        <w:t xml:space="preserve"> сельсовета и </w:t>
      </w:r>
      <w:proofErr w:type="spellStart"/>
      <w:r>
        <w:rPr>
          <w:bCs/>
          <w:sz w:val="28"/>
          <w:szCs w:val="28"/>
        </w:rPr>
        <w:t>непрограммным</w:t>
      </w:r>
      <w:proofErr w:type="spellEnd"/>
      <w:r>
        <w:rPr>
          <w:bCs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сельского бюджета</w:t>
      </w:r>
      <w:proofErr w:type="gramEnd"/>
      <w:r>
        <w:rPr>
          <w:bCs/>
          <w:sz w:val="28"/>
          <w:szCs w:val="28"/>
        </w:rPr>
        <w:t xml:space="preserve"> на 2015 год согласно приложению 8 к настоящему решению;</w:t>
      </w:r>
    </w:p>
    <w:p w:rsidR="009579EE" w:rsidRDefault="009579EE" w:rsidP="009579EE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Внести изменение по строкам  бюджетных ассигнований по целевым статьям (муниципальным программам </w:t>
      </w:r>
      <w:proofErr w:type="spellStart"/>
      <w:r>
        <w:rPr>
          <w:bCs/>
          <w:sz w:val="28"/>
          <w:szCs w:val="28"/>
        </w:rPr>
        <w:t>Шилинского</w:t>
      </w:r>
      <w:proofErr w:type="spellEnd"/>
      <w:r>
        <w:rPr>
          <w:bCs/>
          <w:sz w:val="28"/>
          <w:szCs w:val="28"/>
        </w:rPr>
        <w:t xml:space="preserve"> сельсовета и </w:t>
      </w:r>
      <w:proofErr w:type="spellStart"/>
      <w:r>
        <w:rPr>
          <w:bCs/>
          <w:sz w:val="28"/>
          <w:szCs w:val="28"/>
        </w:rPr>
        <w:t>непрограммным</w:t>
      </w:r>
      <w:proofErr w:type="spellEnd"/>
      <w:r>
        <w:rPr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сельского бюджета на 2015 год согласно приложению 9 к настоящему решению;</w:t>
      </w:r>
    </w:p>
    <w:p w:rsidR="009579EE" w:rsidRDefault="009579EE" w:rsidP="009579EE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6) внести изменение по строкам в сельский бюджет на 2015 год субвенции и иные межбюджетные трансферты из районного бюджета  на 2015 и плановый период 2016-2017 годов согласно приложение №10 к настоящему решению.</w:t>
      </w:r>
    </w:p>
    <w:p w:rsidR="009579EE" w:rsidRDefault="009579EE" w:rsidP="009579EE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</w:p>
    <w:p w:rsidR="009579EE" w:rsidRDefault="009579EE" w:rsidP="009579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Вступление в силу настоящего решения</w:t>
      </w: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подлежит официальному опубликованию и вступает в силу с момента его подписание, но не ранее дня, следующего за днем его официального опубликования в Ведомостях органов местного самоуправления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9579EE" w:rsidRDefault="009579EE" w:rsidP="009579EE">
      <w:pPr>
        <w:jc w:val="both"/>
        <w:rPr>
          <w:sz w:val="28"/>
          <w:szCs w:val="28"/>
        </w:rPr>
      </w:pPr>
    </w:p>
    <w:p w:rsidR="009579EE" w:rsidRDefault="009579EE" w:rsidP="009579EE">
      <w:pPr>
        <w:jc w:val="both"/>
        <w:rPr>
          <w:sz w:val="28"/>
          <w:szCs w:val="28"/>
        </w:rPr>
      </w:pPr>
    </w:p>
    <w:p w:rsidR="009579EE" w:rsidRDefault="009579EE" w:rsidP="009579EE">
      <w:pPr>
        <w:jc w:val="both"/>
        <w:rPr>
          <w:sz w:val="28"/>
          <w:szCs w:val="28"/>
        </w:rPr>
      </w:pPr>
    </w:p>
    <w:p w:rsidR="009579EE" w:rsidRDefault="009579EE" w:rsidP="009579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Шилинского</w:t>
      </w:r>
      <w:proofErr w:type="spellEnd"/>
      <w:r>
        <w:rPr>
          <w:sz w:val="28"/>
          <w:szCs w:val="28"/>
        </w:rPr>
        <w:t xml:space="preserve"> сельсовета                                     З.М.Зверева</w:t>
      </w: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  <w:sectPr w:rsidR="009579EE">
          <w:pgSz w:w="11906" w:h="16838"/>
          <w:pgMar w:top="567" w:right="567" w:bottom="1134" w:left="1134" w:header="709" w:footer="709" w:gutter="0"/>
          <w:cols w:space="720"/>
        </w:sect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  <w:sectPr w:rsidR="009579EE">
          <w:pgSz w:w="11906" w:h="16838"/>
          <w:pgMar w:top="567" w:right="567" w:bottom="1134" w:left="1134" w:header="709" w:footer="709" w:gutter="0"/>
          <w:cols w:space="720"/>
        </w:sectPr>
      </w:pPr>
    </w:p>
    <w:p w:rsidR="009579EE" w:rsidRDefault="009579EE" w:rsidP="009579EE">
      <w:pPr>
        <w:ind w:left="4956" w:firstLine="708"/>
        <w:jc w:val="right"/>
        <w:rPr>
          <w:b/>
          <w:bCs/>
        </w:rPr>
      </w:pPr>
      <w:r>
        <w:rPr>
          <w:b/>
          <w:bCs/>
        </w:rPr>
        <w:lastRenderedPageBreak/>
        <w:t>Приложение  1</w:t>
      </w:r>
    </w:p>
    <w:p w:rsidR="009579EE" w:rsidRDefault="009579EE" w:rsidP="009579EE">
      <w:pPr>
        <w:ind w:left="4956" w:firstLine="708"/>
        <w:jc w:val="right"/>
        <w:rPr>
          <w:b/>
          <w:bCs/>
        </w:rPr>
      </w:pPr>
      <w:r>
        <w:rPr>
          <w:b/>
          <w:bCs/>
        </w:rPr>
        <w:t xml:space="preserve">к решению </w:t>
      </w:r>
      <w:proofErr w:type="gramStart"/>
      <w:r>
        <w:rPr>
          <w:b/>
          <w:bCs/>
        </w:rPr>
        <w:t>сельского</w:t>
      </w:r>
      <w:proofErr w:type="gramEnd"/>
    </w:p>
    <w:p w:rsidR="009579EE" w:rsidRDefault="009579EE" w:rsidP="009579EE">
      <w:pPr>
        <w:ind w:left="4956" w:firstLine="708"/>
        <w:jc w:val="right"/>
        <w:rPr>
          <w:b/>
          <w:bCs/>
        </w:rPr>
      </w:pPr>
      <w:r>
        <w:rPr>
          <w:b/>
          <w:bCs/>
        </w:rPr>
        <w:t>Совета депутатов</w:t>
      </w:r>
    </w:p>
    <w:p w:rsidR="009579EE" w:rsidRDefault="009579EE" w:rsidP="009579EE">
      <w:pPr>
        <w:ind w:left="4956" w:firstLine="708"/>
        <w:jc w:val="right"/>
        <w:rPr>
          <w:b/>
          <w:bCs/>
        </w:rPr>
      </w:pPr>
      <w:r>
        <w:rPr>
          <w:b/>
          <w:bCs/>
        </w:rPr>
        <w:t>от «26»февраля  2015 года</w:t>
      </w:r>
    </w:p>
    <w:p w:rsidR="009579EE" w:rsidRDefault="009579EE" w:rsidP="009579EE">
      <w:pPr>
        <w:ind w:left="4956" w:firstLine="708"/>
        <w:jc w:val="right"/>
        <w:rPr>
          <w:b/>
          <w:bCs/>
        </w:rPr>
      </w:pPr>
      <w:r>
        <w:rPr>
          <w:b/>
          <w:bCs/>
        </w:rPr>
        <w:t>№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  <w:t xml:space="preserve"> 133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  <w:t xml:space="preserve"> </w:t>
      </w:r>
    </w:p>
    <w:p w:rsidR="009579EE" w:rsidRDefault="009579EE" w:rsidP="009579EE">
      <w:pPr>
        <w:rPr>
          <w:b/>
          <w:bCs/>
        </w:rPr>
      </w:pPr>
    </w:p>
    <w:p w:rsidR="009579EE" w:rsidRDefault="009579EE" w:rsidP="009579EE">
      <w:pPr>
        <w:rPr>
          <w:b/>
          <w:bCs/>
        </w:rPr>
      </w:pPr>
    </w:p>
    <w:p w:rsidR="009579EE" w:rsidRDefault="009579EE" w:rsidP="009579EE">
      <w:pPr>
        <w:rPr>
          <w:b/>
          <w:bCs/>
        </w:rPr>
      </w:pPr>
    </w:p>
    <w:p w:rsidR="009579EE" w:rsidRDefault="009579EE" w:rsidP="009579EE">
      <w:pPr>
        <w:jc w:val="center"/>
        <w:rPr>
          <w:b/>
          <w:bCs/>
        </w:rPr>
      </w:pPr>
      <w:r>
        <w:rPr>
          <w:b/>
          <w:bCs/>
        </w:rPr>
        <w:t xml:space="preserve">Источники внутреннего финансирования дефицита </w:t>
      </w:r>
    </w:p>
    <w:p w:rsidR="009579EE" w:rsidRDefault="009579EE" w:rsidP="009579EE">
      <w:pPr>
        <w:jc w:val="center"/>
        <w:rPr>
          <w:b/>
          <w:bCs/>
        </w:rPr>
      </w:pPr>
      <w:r>
        <w:rPr>
          <w:b/>
          <w:bCs/>
        </w:rPr>
        <w:t xml:space="preserve"> сельского бюджета на 2015 год и плановый период 2016-2017 годов</w:t>
      </w:r>
    </w:p>
    <w:p w:rsidR="009579EE" w:rsidRDefault="009579EE" w:rsidP="009579EE">
      <w:pPr>
        <w:rPr>
          <w:b/>
          <w:bCs/>
        </w:rPr>
      </w:pPr>
    </w:p>
    <w:p w:rsidR="009579EE" w:rsidRDefault="009579EE" w:rsidP="009579EE">
      <w:pPr>
        <w:rPr>
          <w:b/>
          <w:bCs/>
        </w:rPr>
      </w:pPr>
    </w:p>
    <w:p w:rsidR="009579EE" w:rsidRDefault="009579EE" w:rsidP="009579EE">
      <w:pPr>
        <w:tabs>
          <w:tab w:val="left" w:pos="6700"/>
        </w:tabs>
        <w:jc w:val="center"/>
        <w:rPr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</w:t>
      </w:r>
      <w:r>
        <w:rPr>
          <w:bCs/>
        </w:rPr>
        <w:t xml:space="preserve">тыс. рублей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812"/>
        <w:gridCol w:w="1843"/>
        <w:gridCol w:w="1701"/>
        <w:gridCol w:w="1842"/>
      </w:tblGrid>
      <w:tr w:rsidR="009579EE" w:rsidTr="009579EE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показателей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pStyle w:val="1"/>
              <w:rPr>
                <w:rFonts w:eastAsiaTheme="minorEastAsia"/>
              </w:rPr>
            </w:pPr>
            <w:r>
              <w:rPr>
                <w:rFonts w:eastAsiaTheme="minorEastAsia"/>
              </w:rPr>
              <w:t>Сумма</w:t>
            </w:r>
          </w:p>
        </w:tc>
      </w:tr>
      <w:tr w:rsidR="009579EE" w:rsidTr="009579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pStyle w:val="1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pStyle w:val="1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pStyle w:val="1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2017</w:t>
            </w:r>
          </w:p>
        </w:tc>
      </w:tr>
      <w:tr w:rsidR="009579EE" w:rsidTr="009579E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787 01 05 00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00</w:t>
            </w:r>
            <w:proofErr w:type="spellEnd"/>
            <w:r>
              <w:rPr>
                <w:bCs/>
              </w:rPr>
              <w:t xml:space="preserve"> 0000 000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  <w:rPr>
                <w:bCs/>
              </w:rPr>
            </w:pPr>
            <w:r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pStyle w:val="1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1431,7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pStyle w:val="1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pStyle w:val="1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0</w:t>
            </w:r>
          </w:p>
        </w:tc>
      </w:tr>
      <w:tr w:rsidR="009579EE" w:rsidTr="009579E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ind w:right="-675"/>
            </w:pPr>
            <w:r>
              <w:t xml:space="preserve">  787 01 05 00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  <w:rPr>
                <w:lang w:val="en-US"/>
              </w:rPr>
            </w:pPr>
            <w:r>
              <w:t>-8949,1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-7052,7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-7039,4</w:t>
            </w:r>
          </w:p>
        </w:tc>
      </w:tr>
      <w:tr w:rsidR="009579EE" w:rsidTr="009579E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 xml:space="preserve">787 01 05 02 00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  <w:rPr>
                <w:lang w:val="en-US"/>
              </w:rPr>
            </w:pPr>
            <w:r>
              <w:t>-8949,1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-7052,7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-7039,4</w:t>
            </w:r>
          </w:p>
        </w:tc>
      </w:tr>
      <w:tr w:rsidR="009579EE" w:rsidTr="009579E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787 01 05 02 01 00 0000 510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  <w:rPr>
                <w:lang w:val="en-US"/>
              </w:rPr>
            </w:pPr>
            <w:r>
              <w:t>-8949,1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-7052,7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-7039,4</w:t>
            </w:r>
          </w:p>
        </w:tc>
      </w:tr>
      <w:tr w:rsidR="009579EE" w:rsidTr="009579E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787 01 05 02 01 100000 510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  <w:rPr>
                <w:lang w:val="en-US"/>
              </w:rPr>
            </w:pPr>
            <w:r>
              <w:t>-8949,1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-7052,7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-7039,4</w:t>
            </w:r>
          </w:p>
        </w:tc>
      </w:tr>
      <w:tr w:rsidR="009579EE" w:rsidTr="009579E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 xml:space="preserve">787 01 05 00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10380,8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7052,7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7039,4</w:t>
            </w:r>
          </w:p>
        </w:tc>
      </w:tr>
      <w:tr w:rsidR="009579EE" w:rsidTr="009579E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 xml:space="preserve">787 01 05 02 00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10380,8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7052,7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7039,4</w:t>
            </w:r>
          </w:p>
        </w:tc>
      </w:tr>
      <w:tr w:rsidR="009579EE" w:rsidTr="009579E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787 01 05 02 01 00 0000 610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10380,8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7052,7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7039,4</w:t>
            </w:r>
          </w:p>
        </w:tc>
      </w:tr>
      <w:tr w:rsidR="009579EE" w:rsidTr="009579E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787 01 05 02 01 10 0000 610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10380,8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r>
              <w:t>7052,7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</w:pPr>
            <w:r>
              <w:t>7039,4</w:t>
            </w:r>
          </w:p>
        </w:tc>
      </w:tr>
      <w:tr w:rsidR="009579EE" w:rsidTr="009579EE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EE" w:rsidRDefault="009579EE">
            <w:pPr>
              <w:rPr>
                <w:b/>
                <w:bCs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EE" w:rsidRDefault="00957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1431,7</w:t>
            </w:r>
          </w:p>
          <w:p w:rsidR="009579EE" w:rsidRDefault="009579EE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EE" w:rsidRDefault="00957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  <w:p w:rsidR="009579EE" w:rsidRDefault="009579EE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9579EE" w:rsidRDefault="009579EE" w:rsidP="009579EE">
      <w:pPr>
        <w:rPr>
          <w:b/>
          <w:bCs/>
        </w:rPr>
      </w:pPr>
    </w:p>
    <w:p w:rsidR="009579EE" w:rsidRDefault="009579EE" w:rsidP="009579EE">
      <w:pPr>
        <w:jc w:val="center"/>
        <w:rPr>
          <w:b/>
        </w:rPr>
      </w:pPr>
    </w:p>
    <w:p w:rsidR="009579EE" w:rsidRDefault="009579EE" w:rsidP="009579EE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Приложение №2</w:t>
      </w:r>
    </w:p>
    <w:p w:rsidR="009579EE" w:rsidRDefault="009579EE" w:rsidP="009579EE">
      <w:pPr>
        <w:jc w:val="center"/>
      </w:pPr>
      <w:r>
        <w:t xml:space="preserve">                                                                                           </w:t>
      </w:r>
      <w:proofErr w:type="gramStart"/>
      <w:r>
        <w:t>к</w:t>
      </w:r>
      <w:proofErr w:type="gramEnd"/>
      <w:r>
        <w:t xml:space="preserve"> </w:t>
      </w:r>
      <w:proofErr w:type="gramStart"/>
      <w:r>
        <w:t>Решения</w:t>
      </w:r>
      <w:proofErr w:type="gramEnd"/>
      <w:r>
        <w:t xml:space="preserve"> сессии            </w:t>
      </w:r>
    </w:p>
    <w:p w:rsidR="009579EE" w:rsidRDefault="009579EE" w:rsidP="009579EE">
      <w:pPr>
        <w:jc w:val="center"/>
      </w:pPr>
      <w:r>
        <w:t xml:space="preserve">                                                                                                             сельского Совета  депутатов </w:t>
      </w:r>
    </w:p>
    <w:p w:rsidR="009579EE" w:rsidRDefault="009579EE" w:rsidP="009579EE">
      <w:pPr>
        <w:jc w:val="center"/>
      </w:pPr>
      <w:r>
        <w:t xml:space="preserve">                                                                                                    от « 26 »февраля   2015                                                                    </w:t>
      </w:r>
    </w:p>
    <w:p w:rsidR="009579EE" w:rsidRDefault="009579EE" w:rsidP="009579EE">
      <w:pPr>
        <w:jc w:val="center"/>
      </w:pPr>
      <w:r>
        <w:t xml:space="preserve">                                                                         № 133       </w:t>
      </w:r>
    </w:p>
    <w:p w:rsidR="009579EE" w:rsidRDefault="009579EE" w:rsidP="00957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главных администраторов доходов сельского  бюджета </w:t>
      </w:r>
    </w:p>
    <w:p w:rsidR="009579EE" w:rsidRDefault="009579EE" w:rsidP="009579EE">
      <w:pPr>
        <w:jc w:val="center"/>
        <w:rPr>
          <w:b/>
          <w:sz w:val="28"/>
          <w:szCs w:val="28"/>
        </w:rPr>
      </w:pPr>
    </w:p>
    <w:p w:rsidR="009579EE" w:rsidRDefault="009579EE" w:rsidP="009579EE">
      <w:pPr>
        <w:jc w:val="center"/>
        <w:rPr>
          <w:rStyle w:val="hl41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6"/>
        <w:gridCol w:w="46"/>
        <w:gridCol w:w="581"/>
        <w:gridCol w:w="2451"/>
        <w:gridCol w:w="6726"/>
      </w:tblGrid>
      <w:tr w:rsidR="009579EE" w:rsidTr="009579EE">
        <w:trPr>
          <w:trHeight w:val="101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строки</w:t>
            </w:r>
          </w:p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 администратора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Код бюджетной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классификации    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кода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бюджетной классификации</w:t>
            </w:r>
          </w:p>
        </w:tc>
      </w:tr>
      <w:tr w:rsidR="009579EE" w:rsidTr="009579EE">
        <w:trPr>
          <w:trHeight w:val="27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9579EE" w:rsidTr="009579EE">
        <w:trPr>
          <w:trHeight w:val="278"/>
        </w:trPr>
        <w:tc>
          <w:tcPr>
            <w:tcW w:w="10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Администрации </w:t>
            </w:r>
            <w:proofErr w:type="spellStart"/>
            <w:r>
              <w:rPr>
                <w:b/>
                <w:sz w:val="22"/>
                <w:szCs w:val="22"/>
              </w:rPr>
              <w:t>Шилинского</w:t>
            </w:r>
            <w:proofErr w:type="spellEnd"/>
            <w:r>
              <w:rPr>
                <w:b/>
                <w:sz w:val="22"/>
                <w:szCs w:val="22"/>
              </w:rPr>
              <w:t xml:space="preserve"> сельсовета  Сухобузимского района Красноярского края</w:t>
            </w:r>
          </w:p>
        </w:tc>
      </w:tr>
      <w:tr w:rsidR="009579EE" w:rsidTr="009579EE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20204999 10 7594 151 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2"/>
                <w:szCs w:val="22"/>
              </w:rPr>
            </w:pPr>
            <w:r>
              <w:t xml:space="preserve">Субсидия бюджетам муниципальных образований  на капитальный ремонт и ремонт автомобильных дорог общего пользования местного значения городских округов с численностью населения менее 90тысяч человек, городских и сельских поселений за счёт средств дорожного фонда Красноярского края в рамках программы «Благоустройство и содержание дорог на территории </w:t>
            </w:r>
            <w:proofErr w:type="spellStart"/>
            <w:r>
              <w:t>Шилинского</w:t>
            </w:r>
            <w:proofErr w:type="spellEnd"/>
            <w:r>
              <w:t xml:space="preserve"> сельсовета на 2015-2017 годы</w:t>
            </w:r>
            <w:proofErr w:type="gramStart"/>
            <w:r>
              <w:t>.».</w:t>
            </w:r>
            <w:proofErr w:type="gramEnd"/>
          </w:p>
        </w:tc>
      </w:tr>
      <w:tr w:rsidR="009579EE" w:rsidTr="009579EE">
        <w:trPr>
          <w:trHeight w:val="278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79EE" w:rsidRDefault="009579EE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20204999 10 7508 151 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2"/>
                <w:szCs w:val="22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субсидии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90тысяч человек, городских и сельских поселений за счёт средств дорожного фонда Красноярского края в рамках программы ««Благоустройство и содержание дорог на территории </w:t>
            </w:r>
            <w:proofErr w:type="spellStart"/>
            <w:r>
              <w:t>Шилинского</w:t>
            </w:r>
            <w:proofErr w:type="spellEnd"/>
            <w:r>
              <w:t xml:space="preserve"> сельсовета на 2015-2017 годы</w:t>
            </w:r>
            <w:proofErr w:type="gramStart"/>
            <w:r>
              <w:t>.».</w:t>
            </w:r>
            <w:proofErr w:type="gramEnd"/>
          </w:p>
        </w:tc>
      </w:tr>
    </w:tbl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tbl>
      <w:tblPr>
        <w:tblW w:w="14179" w:type="dxa"/>
        <w:tblInd w:w="88" w:type="dxa"/>
        <w:tblLook w:val="04A0"/>
      </w:tblPr>
      <w:tblGrid>
        <w:gridCol w:w="473"/>
        <w:gridCol w:w="516"/>
        <w:gridCol w:w="473"/>
        <w:gridCol w:w="473"/>
        <w:gridCol w:w="473"/>
        <w:gridCol w:w="516"/>
        <w:gridCol w:w="473"/>
        <w:gridCol w:w="616"/>
        <w:gridCol w:w="1060"/>
        <w:gridCol w:w="740"/>
        <w:gridCol w:w="4960"/>
        <w:gridCol w:w="1300"/>
        <w:gridCol w:w="1053"/>
        <w:gridCol w:w="1053"/>
      </w:tblGrid>
      <w:tr w:rsidR="009579EE" w:rsidTr="009579EE">
        <w:trPr>
          <w:trHeight w:val="255"/>
        </w:trPr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vAlign w:val="bottom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0" w:type="dxa"/>
            <w:gridSpan w:val="2"/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Приложение 4 </w:t>
            </w:r>
          </w:p>
        </w:tc>
        <w:tc>
          <w:tcPr>
            <w:tcW w:w="105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vAlign w:val="bottom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60" w:type="dxa"/>
            <w:gridSpan w:val="2"/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сельского  Совета  депутатов </w:t>
            </w:r>
          </w:p>
        </w:tc>
        <w:tc>
          <w:tcPr>
            <w:tcW w:w="105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vAlign w:val="bottom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0" w:type="dxa"/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от   26.02.2015 года</w:t>
            </w:r>
          </w:p>
        </w:tc>
        <w:tc>
          <w:tcPr>
            <w:tcW w:w="1300" w:type="dxa"/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№133</w:t>
            </w:r>
          </w:p>
        </w:tc>
        <w:tc>
          <w:tcPr>
            <w:tcW w:w="105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vAlign w:val="bottom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vAlign w:val="bottom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79EE" w:rsidTr="009579EE">
        <w:trPr>
          <w:trHeight w:val="360"/>
        </w:trPr>
        <w:tc>
          <w:tcPr>
            <w:tcW w:w="13126" w:type="dxa"/>
            <w:gridSpan w:val="13"/>
            <w:hideMark/>
          </w:tcPr>
          <w:p w:rsidR="009579EE" w:rsidRDefault="009579E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Доходы сельского  бюджета на 2015 год и плановый период 2016-2017 годов        </w:t>
            </w:r>
          </w:p>
        </w:tc>
        <w:tc>
          <w:tcPr>
            <w:tcW w:w="1053" w:type="dxa"/>
            <w:vAlign w:val="bottom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vAlign w:val="bottom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60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  <w:tc>
          <w:tcPr>
            <w:tcW w:w="1053" w:type="dxa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vAlign w:val="bottom"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79EE" w:rsidTr="009579EE">
        <w:trPr>
          <w:trHeight w:val="345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53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групп, подгрупп, статей, подстатей, </w:t>
            </w:r>
            <w:r>
              <w:rPr>
                <w:sz w:val="20"/>
                <w:szCs w:val="20"/>
              </w:rPr>
              <w:br/>
              <w:t xml:space="preserve">элементов, подвидов доходов, </w:t>
            </w:r>
            <w:r>
              <w:rPr>
                <w:sz w:val="20"/>
                <w:szCs w:val="20"/>
              </w:rPr>
              <w:br/>
              <w:t xml:space="preserve">кодов классификации операций сектора государственного управления, </w:t>
            </w:r>
            <w:r>
              <w:rPr>
                <w:sz w:val="20"/>
                <w:szCs w:val="20"/>
              </w:rPr>
              <w:br/>
              <w:t>относящихся к доходам бюджетов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br/>
              <w:t>сельского</w:t>
            </w:r>
            <w:r>
              <w:rPr>
                <w:sz w:val="20"/>
                <w:szCs w:val="20"/>
              </w:rPr>
              <w:br/>
              <w:t>бюджета</w:t>
            </w:r>
            <w:r>
              <w:rPr>
                <w:sz w:val="20"/>
                <w:szCs w:val="20"/>
              </w:rPr>
              <w:br/>
              <w:t>2015 г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br/>
              <w:t>сельского</w:t>
            </w:r>
            <w:r>
              <w:rPr>
                <w:sz w:val="20"/>
                <w:szCs w:val="20"/>
              </w:rPr>
              <w:br/>
              <w:t>бюджета</w:t>
            </w:r>
            <w:r>
              <w:rPr>
                <w:sz w:val="20"/>
                <w:szCs w:val="20"/>
              </w:rPr>
              <w:br/>
              <w:t>2016 г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br/>
              <w:t>сельского</w:t>
            </w:r>
            <w:r>
              <w:rPr>
                <w:sz w:val="20"/>
                <w:szCs w:val="20"/>
              </w:rPr>
              <w:br/>
              <w:t>бюджета</w:t>
            </w:r>
            <w:r>
              <w:rPr>
                <w:sz w:val="20"/>
                <w:szCs w:val="20"/>
              </w:rPr>
              <w:br/>
              <w:t>2017 г</w:t>
            </w:r>
          </w:p>
        </w:tc>
      </w:tr>
      <w:tr w:rsidR="009579EE" w:rsidTr="009579EE">
        <w:trPr>
          <w:trHeight w:val="28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группы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подгруппы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статьи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подстатьи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элемента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подвида доходов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цели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rPr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579EE" w:rsidTr="009579EE">
        <w:trPr>
          <w:trHeight w:val="27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2484,7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2484,7</w:t>
            </w:r>
          </w:p>
        </w:tc>
      </w:tr>
      <w:tr w:rsidR="009579EE" w:rsidTr="009579EE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4568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4554,7</w:t>
            </w:r>
          </w:p>
        </w:tc>
      </w:tr>
      <w:tr w:rsidR="009579EE" w:rsidTr="009579EE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6464,3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4554,7</w:t>
            </w:r>
          </w:p>
        </w:tc>
      </w:tr>
      <w:tr w:rsidR="009579EE" w:rsidTr="009579EE">
        <w:trPr>
          <w:trHeight w:val="4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3357,7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1667,6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844,4</w:t>
            </w:r>
          </w:p>
        </w:tc>
      </w:tr>
      <w:tr w:rsidR="009579EE" w:rsidTr="009579EE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межбюджетные трансферты передаваемые бюджетам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3357,7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7,5</w:t>
            </w:r>
          </w:p>
        </w:tc>
      </w:tr>
      <w:tr w:rsidR="009579EE" w:rsidTr="009579EE">
        <w:trPr>
          <w:trHeight w:val="4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межбюджетные трансферты передаваемые бюджетам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3357,7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7,5</w:t>
            </w:r>
          </w:p>
        </w:tc>
      </w:tr>
      <w:tr w:rsidR="009579EE" w:rsidTr="009579EE">
        <w:trPr>
          <w:trHeight w:val="14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79EE" w:rsidRDefault="00957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бюджетам муниципальных образований  на капитальный ремонт и ремонт автомобильных дорог общего пользования местного значения городских округов с численностью населения менее 90тысяч человек, городских и сельских поселений за счёт средств дорожного фонда Красноярского края в рамках программы «Благоустройство и содержание дорог на территории </w:t>
            </w:r>
            <w:proofErr w:type="spellStart"/>
            <w:r>
              <w:rPr>
                <w:sz w:val="18"/>
                <w:szCs w:val="18"/>
              </w:rPr>
              <w:t>Шилинского</w:t>
            </w:r>
            <w:proofErr w:type="spellEnd"/>
            <w:r>
              <w:rPr>
                <w:sz w:val="18"/>
                <w:szCs w:val="18"/>
              </w:rPr>
              <w:t xml:space="preserve"> сельсовета на 2015-2017 годы</w:t>
            </w:r>
            <w:proofErr w:type="gramStart"/>
            <w:r>
              <w:rPr>
                <w:sz w:val="18"/>
                <w:szCs w:val="18"/>
              </w:rPr>
              <w:t>.».</w:t>
            </w:r>
            <w:proofErr w:type="gram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1536,3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579EE" w:rsidTr="009579EE">
        <w:trPr>
          <w:trHeight w:val="1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79EE" w:rsidRDefault="009579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субсидии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90тысяч человек, городских и сельских поселений за счёт средств дорожного фонда Красноярского края в рамках программы ««Благоустройство и содержание дорог на территории </w:t>
            </w:r>
            <w:proofErr w:type="spellStart"/>
            <w:r>
              <w:rPr>
                <w:sz w:val="18"/>
                <w:szCs w:val="18"/>
              </w:rPr>
              <w:t>Шилинского</w:t>
            </w:r>
            <w:proofErr w:type="spellEnd"/>
            <w:r>
              <w:rPr>
                <w:sz w:val="18"/>
                <w:szCs w:val="18"/>
              </w:rPr>
              <w:t xml:space="preserve"> сельсовета на 2015-2017 годы</w:t>
            </w:r>
            <w:proofErr w:type="gramStart"/>
            <w:r>
              <w:rPr>
                <w:sz w:val="18"/>
                <w:szCs w:val="18"/>
              </w:rPr>
              <w:t>.».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579EE" w:rsidTr="009579EE">
        <w:trPr>
          <w:trHeight w:val="10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60" w:type="dxa"/>
            <w:vAlign w:val="center"/>
            <w:hideMark/>
          </w:tcPr>
          <w:p w:rsidR="009579EE" w:rsidRDefault="009579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образований края на реализацию Закона края от 23.04.2009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</w:tr>
      <w:tr w:rsidR="009579EE" w:rsidTr="009579EE">
        <w:trPr>
          <w:trHeight w:val="315"/>
        </w:trPr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b/>
                <w:bCs/>
              </w:rPr>
            </w:pPr>
            <w:r>
              <w:rPr>
                <w:b/>
                <w:bCs/>
              </w:rPr>
              <w:t>итого доходов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8949,1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7052,7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79EE" w:rsidRDefault="009579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7039,4</w:t>
            </w:r>
          </w:p>
        </w:tc>
      </w:tr>
    </w:tbl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tbl>
      <w:tblPr>
        <w:tblW w:w="11961" w:type="dxa"/>
        <w:tblInd w:w="88" w:type="dxa"/>
        <w:tblLook w:val="04A0"/>
      </w:tblPr>
      <w:tblGrid>
        <w:gridCol w:w="797"/>
        <w:gridCol w:w="5620"/>
        <w:gridCol w:w="1257"/>
        <w:gridCol w:w="1260"/>
        <w:gridCol w:w="1160"/>
        <w:gridCol w:w="1120"/>
        <w:gridCol w:w="960"/>
      </w:tblGrid>
      <w:tr w:rsidR="009579EE" w:rsidTr="009579EE">
        <w:trPr>
          <w:trHeight w:val="255"/>
        </w:trPr>
        <w:tc>
          <w:tcPr>
            <w:tcW w:w="7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RANGE!A1:F20"/>
            <w:bookmarkEnd w:id="0"/>
          </w:p>
        </w:tc>
        <w:tc>
          <w:tcPr>
            <w:tcW w:w="562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noWrap/>
            <w:vAlign w:val="bottom"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Приложение 5  </w:t>
            </w:r>
          </w:p>
        </w:tc>
        <w:tc>
          <w:tcPr>
            <w:tcW w:w="1120" w:type="dxa"/>
            <w:noWrap/>
            <w:vAlign w:val="bottom"/>
          </w:tcPr>
          <w:p w:rsidR="009579EE" w:rsidRDefault="009579E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7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gridSpan w:val="4"/>
            <w:noWrap/>
            <w:vAlign w:val="bottom"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сельского Совета депутатов</w:t>
            </w:r>
          </w:p>
        </w:tc>
      </w:tr>
      <w:tr w:rsidR="009579EE" w:rsidTr="009579EE">
        <w:trPr>
          <w:trHeight w:val="255"/>
        </w:trPr>
        <w:tc>
          <w:tcPr>
            <w:tcW w:w="7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gridSpan w:val="4"/>
            <w:noWrap/>
            <w:vAlign w:val="bottom"/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"26  "февраля      2015 года  №133</w:t>
            </w:r>
          </w:p>
        </w:tc>
      </w:tr>
      <w:tr w:rsidR="009579EE" w:rsidTr="009579EE">
        <w:trPr>
          <w:trHeight w:val="255"/>
        </w:trPr>
        <w:tc>
          <w:tcPr>
            <w:tcW w:w="7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7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1" w:type="dxa"/>
            <w:gridSpan w:val="5"/>
            <w:vMerge w:val="restart"/>
            <w:vAlign w:val="bottom"/>
            <w:hideMark/>
          </w:tcPr>
          <w:p w:rsidR="009579EE" w:rsidRDefault="009579E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Распределение расходов сельского бюджета по разделам, подразделам классификации расходов бюджетов Российской Федерации на 2015 год и плановый период 2016-2017 годов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7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vAlign w:val="center"/>
            <w:hideMark/>
          </w:tcPr>
          <w:p w:rsidR="009579EE" w:rsidRDefault="009579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7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noWrap/>
            <w:vAlign w:val="bottom"/>
            <w:hideMark/>
          </w:tcPr>
          <w:p w:rsidR="009579EE" w:rsidRDefault="009579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9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</w:pPr>
            <w:r>
              <w:t>Наименование показателя бюджетной классификации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</w:pPr>
            <w:r>
              <w:t>Раздел-подраздел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</w:pPr>
            <w:r>
              <w:t>Сумма на 2015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</w:pPr>
            <w:r>
              <w:t>Сумма на 2016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</w:pPr>
            <w:r>
              <w:t>Сумма на 2017 год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3445,7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2900,2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2263,4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экономика                                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226,0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Дорожные фонды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226,0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574,5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574,5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кинематография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3835,9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2825,9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2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3835,9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2825,9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339,0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9EE" w:rsidTr="009579EE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79EE" w:rsidRDefault="00957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579EE" w:rsidRDefault="009579E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ИТОГО РАСХОДОВ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10380,8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7052,7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9EE" w:rsidRDefault="009579E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7039,4</w:t>
            </w:r>
          </w:p>
        </w:tc>
        <w:tc>
          <w:tcPr>
            <w:tcW w:w="960" w:type="dxa"/>
            <w:noWrap/>
            <w:vAlign w:val="bottom"/>
          </w:tcPr>
          <w:p w:rsidR="009579EE" w:rsidRDefault="009579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9579EE" w:rsidRDefault="009579EE" w:rsidP="009579EE">
      <w:pPr>
        <w:rPr>
          <w:sz w:val="28"/>
          <w:szCs w:val="28"/>
        </w:rPr>
      </w:pPr>
    </w:p>
    <w:p w:rsidR="001F0DE1" w:rsidRDefault="001F0DE1"/>
    <w:sectPr w:rsidR="001F0DE1" w:rsidSect="009579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9579EE"/>
    <w:rsid w:val="001F0DE1"/>
    <w:rsid w:val="0095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9EE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9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Cell">
    <w:name w:val="ConsCell"/>
    <w:rsid w:val="009579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9579E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1634</Words>
  <Characters>9318</Characters>
  <Application>Microsoft Office Word</Application>
  <DocSecurity>0</DocSecurity>
  <Lines>77</Lines>
  <Paragraphs>21</Paragraphs>
  <ScaleCrop>false</ScaleCrop>
  <Company/>
  <LinksUpToDate>false</LinksUpToDate>
  <CharactersWithSpaces>10931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2016-06-16T07:31:00Z</dcterms:created>
  <dcterms:modified xsi:type="dcterms:W3CDTF">2016-06-16T07:34:00Z</dcterms:modified>
</cp:coreProperties>
</file>